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49CCC" w14:textId="36D6846F" w:rsidR="004D30B2" w:rsidRDefault="00387CF5" w:rsidP="00EC55BA">
      <w:pPr>
        <w:jc w:val="center"/>
      </w:pPr>
      <w:r w:rsidRPr="000E2BA3">
        <w:rPr>
          <w:rFonts w:ascii="Helvetica" w:hAnsi="Helvetica" w:cs="Helvetica"/>
          <w:b/>
          <w:bCs/>
          <w:noProof/>
          <w:color w:val="3B4045"/>
          <w:sz w:val="23"/>
          <w:szCs w:val="23"/>
          <w:bdr w:val="none" w:sz="0" w:space="0" w:color="auto" w:frame="1"/>
        </w:rPr>
        <w:drawing>
          <wp:inline distT="0" distB="0" distL="0" distR="0" wp14:anchorId="73C774FC" wp14:editId="45DFD40B">
            <wp:extent cx="2324100" cy="923925"/>
            <wp:effectExtent l="0" t="0" r="0" b="9525"/>
            <wp:docPr id="2" name="Picture 2" descr="C:\Users\tom.harmon\OneDrive - Nooksack Valley School District\LOGOS\logos_NV_enclo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m.harmon\OneDrive - Nooksack Valley School District\LOGOS\logos_NV_enclos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EEB1C" w14:textId="77777777" w:rsidR="006D45C5" w:rsidRDefault="006D45C5" w:rsidP="006D45C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 w:cs="Helvetica"/>
          <w:b/>
          <w:bCs/>
          <w:color w:val="3B4045"/>
          <w:sz w:val="36"/>
          <w:szCs w:val="36"/>
          <w:bdr w:val="none" w:sz="0" w:space="0" w:color="auto" w:frame="1"/>
        </w:rPr>
      </w:pPr>
      <w:r w:rsidRPr="000E2BA3">
        <w:rPr>
          <w:rFonts w:ascii="Georgia" w:hAnsi="Georgia" w:cs="Helvetica"/>
          <w:b/>
          <w:bCs/>
          <w:color w:val="3B4045"/>
          <w:sz w:val="36"/>
          <w:szCs w:val="36"/>
          <w:bdr w:val="none" w:sz="0" w:space="0" w:color="auto" w:frame="1"/>
        </w:rPr>
        <w:t>ATHLETICS</w:t>
      </w:r>
    </w:p>
    <w:p w14:paraId="5EA37961" w14:textId="15B56F59" w:rsidR="00387CF5" w:rsidRDefault="00387CF5" w:rsidP="00EC55BA">
      <w:pPr>
        <w:jc w:val="center"/>
      </w:pPr>
    </w:p>
    <w:p w14:paraId="73514E69" w14:textId="18C63ED6" w:rsidR="004D30B2" w:rsidRDefault="004D30B2">
      <w:r>
        <w:t>Hi,</w:t>
      </w:r>
    </w:p>
    <w:p w14:paraId="0865691E" w14:textId="7A53EDE7" w:rsidR="004D30B2" w:rsidRDefault="004D30B2">
      <w:r>
        <w:t>We will be getting the opportunity starting 10/5/20, to begin Sport Specific Skill Conditioning</w:t>
      </w:r>
      <w:r w:rsidR="006D45C5">
        <w:t xml:space="preserve"> sessions</w:t>
      </w:r>
      <w:r>
        <w:t xml:space="preserve"> with our various athletic programs.  We have this open window until 11/30/20.  This time period</w:t>
      </w:r>
      <w:r w:rsidR="00B6679E">
        <w:t xml:space="preserve"> is</w:t>
      </w:r>
      <w:r>
        <w:t xml:space="preserve"> an adjustment from the WIAA meant to take the place of the time we missed</w:t>
      </w:r>
      <w:r w:rsidR="00B6679E">
        <w:t xml:space="preserve"> this summer</w:t>
      </w:r>
      <w:r>
        <w:t xml:space="preserve"> in June and July.</w:t>
      </w:r>
    </w:p>
    <w:p w14:paraId="20319E84" w14:textId="4DB9F6B4" w:rsidR="004D30B2" w:rsidRDefault="004D30B2">
      <w:r>
        <w:t>Specific dates and times should be developed by weeks end.</w:t>
      </w:r>
      <w:r w:rsidR="00B6679E">
        <w:t xml:space="preserve">  </w:t>
      </w:r>
    </w:p>
    <w:p w14:paraId="3BBF2950" w14:textId="05C17E01" w:rsidR="004D30B2" w:rsidRDefault="004D30B2">
      <w:r>
        <w:t>Here is what we do know:</w:t>
      </w:r>
    </w:p>
    <w:p w14:paraId="6B0B9007" w14:textId="74D2AC3B" w:rsidR="004D30B2" w:rsidRDefault="004D30B2" w:rsidP="004D30B2">
      <w:pPr>
        <w:pStyle w:val="ListParagraph"/>
        <w:numPr>
          <w:ilvl w:val="0"/>
          <w:numId w:val="1"/>
        </w:numPr>
      </w:pPr>
      <w:r>
        <w:t xml:space="preserve">Each program will </w:t>
      </w:r>
      <w:r w:rsidR="006D45C5">
        <w:t>train</w:t>
      </w:r>
      <w:r>
        <w:t xml:space="preserve"> 2 days a week for up to</w:t>
      </w:r>
      <w:r w:rsidR="00B6679E">
        <w:t>,</w:t>
      </w:r>
      <w:r>
        <w:t xml:space="preserve"> but not over 90 minutes.</w:t>
      </w:r>
    </w:p>
    <w:p w14:paraId="26B9027D" w14:textId="74D0FAF6" w:rsidR="004D30B2" w:rsidRDefault="004D30B2" w:rsidP="004D30B2">
      <w:pPr>
        <w:pStyle w:val="ListParagraph"/>
        <w:numPr>
          <w:ilvl w:val="0"/>
          <w:numId w:val="1"/>
        </w:numPr>
      </w:pPr>
      <w:r>
        <w:t>These sessions are strictly optional.  No playing time or squad selection will be connected with attendance in any way.</w:t>
      </w:r>
    </w:p>
    <w:p w14:paraId="5D402A1F" w14:textId="6441428F" w:rsidR="004D30B2" w:rsidRDefault="004D30B2" w:rsidP="004D30B2">
      <w:pPr>
        <w:pStyle w:val="ListParagraph"/>
        <w:numPr>
          <w:ilvl w:val="0"/>
          <w:numId w:val="1"/>
        </w:numPr>
      </w:pPr>
      <w:r>
        <w:t>All athletes will need a current valid physical.  Coach</w:t>
      </w:r>
      <w:r w:rsidR="004F0E66">
        <w:t>es</w:t>
      </w:r>
      <w:r>
        <w:t xml:space="preserve"> will notify any of </w:t>
      </w:r>
      <w:r w:rsidR="004F0E66">
        <w:t>their athletes</w:t>
      </w:r>
      <w:r>
        <w:t xml:space="preserve"> </w:t>
      </w:r>
      <w:r w:rsidR="006D45C5">
        <w:t>if</w:t>
      </w:r>
      <w:r>
        <w:t xml:space="preserve"> needs this updated.</w:t>
      </w:r>
    </w:p>
    <w:p w14:paraId="6741A1FA" w14:textId="637B39D0" w:rsidR="004D30B2" w:rsidRDefault="004D30B2" w:rsidP="004D30B2">
      <w:pPr>
        <w:pStyle w:val="ListParagraph"/>
        <w:numPr>
          <w:ilvl w:val="0"/>
          <w:numId w:val="1"/>
        </w:numPr>
      </w:pPr>
      <w:r>
        <w:t>All athletes</w:t>
      </w:r>
      <w:r w:rsidR="00B6679E">
        <w:t xml:space="preserve"> and coaches</w:t>
      </w:r>
      <w:r>
        <w:t xml:space="preserve"> will need to fill out the COVID WAIVER, and COVID SCREENING FORMS. </w:t>
      </w:r>
      <w:r w:rsidR="00EC55BA">
        <w:t>The ones from summer strength training are still valid.</w:t>
      </w:r>
      <w:r w:rsidR="00D631BB">
        <w:t xml:space="preserve">  These are available through your coach and one our NWC NVSD Athletics page</w:t>
      </w:r>
      <w:r w:rsidR="0020186D">
        <w:t xml:space="preserve">.  </w:t>
      </w:r>
      <w:r w:rsidR="00275C18">
        <w:t>Please look on the Bulletin Board under COVID  update.</w:t>
      </w:r>
    </w:p>
    <w:p w14:paraId="5C359857" w14:textId="2555E2BC" w:rsidR="004D30B2" w:rsidRDefault="004D30B2" w:rsidP="004D30B2">
      <w:pPr>
        <w:pStyle w:val="ListParagraph"/>
        <w:numPr>
          <w:ilvl w:val="0"/>
          <w:numId w:val="1"/>
        </w:numPr>
      </w:pPr>
      <w:r>
        <w:t xml:space="preserve">All Athletes will need to update and fill out an Emergency Medical form.  </w:t>
      </w:r>
      <w:r w:rsidR="00275C18">
        <w:t xml:space="preserve">Those from </w:t>
      </w:r>
      <w:r w:rsidR="00EC55BA">
        <w:t>2019-2020</w:t>
      </w:r>
      <w:r>
        <w:t xml:space="preserve"> expired on 7/31/20</w:t>
      </w:r>
    </w:p>
    <w:p w14:paraId="6AE80D7A" w14:textId="366E5776" w:rsidR="00E3188F" w:rsidRDefault="00E3188F" w:rsidP="004D30B2">
      <w:pPr>
        <w:pStyle w:val="ListParagraph"/>
        <w:numPr>
          <w:ilvl w:val="0"/>
          <w:numId w:val="1"/>
        </w:numPr>
      </w:pPr>
      <w:r>
        <w:t>We will do a temperature check each day.  Anyone at 100.0 or higher cannot participate</w:t>
      </w:r>
      <w:r w:rsidR="005258B5">
        <w:t xml:space="preserve"> for at least 24 hours.  We may refer them to a physician depending on other possible symptoms.</w:t>
      </w:r>
    </w:p>
    <w:p w14:paraId="7E568043" w14:textId="1C875C19" w:rsidR="004D30B2" w:rsidRDefault="004D30B2" w:rsidP="004D30B2">
      <w:pPr>
        <w:pStyle w:val="ListParagraph"/>
        <w:numPr>
          <w:ilvl w:val="0"/>
          <w:numId w:val="1"/>
        </w:numPr>
      </w:pPr>
      <w:r>
        <w:t>Athletes will be only participating in one practice per day.  At least in the immediate weeks.</w:t>
      </w:r>
    </w:p>
    <w:p w14:paraId="0FE4FCE8" w14:textId="074648BA" w:rsidR="004D30B2" w:rsidRDefault="004D30B2" w:rsidP="004D30B2">
      <w:pPr>
        <w:pStyle w:val="ListParagraph"/>
        <w:numPr>
          <w:ilvl w:val="0"/>
          <w:numId w:val="1"/>
        </w:numPr>
      </w:pPr>
      <w:r>
        <w:t>All activities are non-contact</w:t>
      </w:r>
      <w:r w:rsidR="00B6679E">
        <w:t>.</w:t>
      </w:r>
    </w:p>
    <w:p w14:paraId="285896F1" w14:textId="75D65D9B" w:rsidR="004D30B2" w:rsidRDefault="00B6679E" w:rsidP="004D30B2">
      <w:pPr>
        <w:pStyle w:val="ListParagraph"/>
        <w:numPr>
          <w:ilvl w:val="0"/>
          <w:numId w:val="1"/>
        </w:numPr>
      </w:pPr>
      <w:r>
        <w:t xml:space="preserve">We will be training in Pods of 5. Pods will stay together as a group all week in that specific sport.  As </w:t>
      </w:r>
      <w:r w:rsidR="00275C18">
        <w:t xml:space="preserve">a </w:t>
      </w:r>
      <w:r>
        <w:t>multi-sport athlete you will have a different pod in your other sport(s) but they will also stay together all week.</w:t>
      </w:r>
    </w:p>
    <w:p w14:paraId="6DC3D5D0" w14:textId="17D26D62" w:rsidR="00B6679E" w:rsidRDefault="00B6679E" w:rsidP="004D30B2">
      <w:pPr>
        <w:pStyle w:val="ListParagraph"/>
        <w:numPr>
          <w:ilvl w:val="0"/>
          <w:numId w:val="1"/>
        </w:numPr>
      </w:pPr>
      <w:r>
        <w:t>We will not play/scrimmage other schools.  WIAA stipulation.</w:t>
      </w:r>
    </w:p>
    <w:p w14:paraId="7EBB019E" w14:textId="020749E9" w:rsidR="00B6679E" w:rsidRDefault="00B6679E" w:rsidP="004D30B2">
      <w:pPr>
        <w:pStyle w:val="ListParagraph"/>
        <w:numPr>
          <w:ilvl w:val="0"/>
          <w:numId w:val="1"/>
        </w:numPr>
      </w:pPr>
      <w:r>
        <w:t xml:space="preserve">Please contact Coach Harmon if you have questions.   360-220-7142  </w:t>
      </w:r>
      <w:hyperlink r:id="rId6" w:history="1">
        <w:r w:rsidRPr="00D60571">
          <w:rPr>
            <w:rStyle w:val="Hyperlink"/>
          </w:rPr>
          <w:t>tom.harmon@nv.k12.wa.us</w:t>
        </w:r>
      </w:hyperlink>
    </w:p>
    <w:p w14:paraId="1127B31B" w14:textId="1CC55780" w:rsidR="00B6679E" w:rsidRDefault="00B6679E" w:rsidP="00B6679E">
      <w:r>
        <w:t>Thanks</w:t>
      </w:r>
    </w:p>
    <w:p w14:paraId="59BA9D0B" w14:textId="366D6523" w:rsidR="00B6679E" w:rsidRDefault="00EC55BA" w:rsidP="00B6679E">
      <w:r>
        <w:t>NVSD Athletic Program</w:t>
      </w:r>
    </w:p>
    <w:sectPr w:rsidR="00B667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5050D"/>
    <w:multiLevelType w:val="hybridMultilevel"/>
    <w:tmpl w:val="FA622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B2"/>
    <w:rsid w:val="0020186D"/>
    <w:rsid w:val="00275C18"/>
    <w:rsid w:val="00387CF5"/>
    <w:rsid w:val="004D30B2"/>
    <w:rsid w:val="004F0E66"/>
    <w:rsid w:val="005258B5"/>
    <w:rsid w:val="006D45C5"/>
    <w:rsid w:val="008A6187"/>
    <w:rsid w:val="00B6679E"/>
    <w:rsid w:val="00D631BB"/>
    <w:rsid w:val="00E3188F"/>
    <w:rsid w:val="00EC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A3093"/>
  <w15:chartTrackingRefBased/>
  <w15:docId w15:val="{99ABA06A-AF8E-40BA-BFC6-697D7F9F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0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67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7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4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.harmon@nv.k12.wa.u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Harmon</dc:creator>
  <cp:keywords/>
  <dc:description/>
  <cp:lastModifiedBy>Tom Harmon</cp:lastModifiedBy>
  <cp:revision>4</cp:revision>
  <dcterms:created xsi:type="dcterms:W3CDTF">2020-10-01T13:42:00Z</dcterms:created>
  <dcterms:modified xsi:type="dcterms:W3CDTF">2020-10-01T15:52:00Z</dcterms:modified>
</cp:coreProperties>
</file>